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59086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1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01DF6" w:rsidRDefault="00DC2F0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DC2F03" w:rsidRDefault="00C8702D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Кандабулак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101DF6" w:rsidRDefault="00101DF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DF6">
                    <w:rPr>
                      <w:rFonts w:ascii="Times New Roman" w:hAnsi="Times New Roman"/>
                      <w:sz w:val="28"/>
                      <w:szCs w:val="28"/>
                    </w:rPr>
                    <w:t>«29</w:t>
                  </w:r>
                  <w:r w:rsidR="006A32E4" w:rsidRPr="00101DF6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Pr="00101DF6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ноября </w:t>
                  </w:r>
                  <w:r w:rsidR="006A32E4" w:rsidRPr="00101DF6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570B2" w:rsidRPr="00101DF6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6A32E4" w:rsidRPr="00101DF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 w:rsidRPr="00101DF6">
                    <w:rPr>
                      <w:rFonts w:ascii="Times New Roman" w:hAnsi="Times New Roman"/>
                      <w:sz w:val="28"/>
                      <w:szCs w:val="28"/>
                    </w:rPr>
                    <w:t>ода</w:t>
                  </w:r>
                </w:p>
                <w:p w:rsidR="006A32E4" w:rsidRPr="00101DF6" w:rsidRDefault="00101DF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1DF6">
                    <w:rPr>
                      <w:rFonts w:ascii="Times New Roman" w:hAnsi="Times New Roman"/>
                      <w:sz w:val="28"/>
                      <w:szCs w:val="28"/>
                    </w:rPr>
                    <w:t>№ 55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C2F03" w:rsidRDefault="00DC2F03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820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CA08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 достоверности и полноты сведений о доходах, расходах, об имуществе и обязательствах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8702D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Сергиевский, и муниципальными служащими Администрации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8702D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</w:p>
          <w:p w:rsidR="002B3B41" w:rsidRDefault="002B3B41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820" w:rsidRPr="002B3B41" w:rsidRDefault="00CA0820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101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0820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21.09.2009 №1065 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CA0820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</w:t>
      </w:r>
      <w:r w:rsidR="00101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)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02.03.2007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25.12.2008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09.10.2007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96-ГД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10.03.2009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23-ГД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702D">
        <w:rPr>
          <w:rFonts w:ascii="Times New Roman" w:hAnsi="Times New Roman" w:cs="Times New Roman"/>
          <w:sz w:val="28"/>
          <w:szCs w:val="28"/>
        </w:rPr>
        <w:t>Кандабулак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Сергиевский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</w:t>
      </w:r>
      <w:r w:rsidR="00190CAA">
        <w:rPr>
          <w:rFonts w:ascii="Times New Roman" w:hAnsi="Times New Roman" w:cs="Times New Roman"/>
          <w:sz w:val="28"/>
          <w:szCs w:val="28"/>
        </w:rPr>
        <w:t xml:space="preserve">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702D">
        <w:rPr>
          <w:rFonts w:ascii="Times New Roman" w:hAnsi="Times New Roman" w:cs="Times New Roman"/>
          <w:sz w:val="28"/>
          <w:szCs w:val="28"/>
        </w:rPr>
        <w:t>Кандабулак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190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702D">
        <w:rPr>
          <w:rFonts w:ascii="Times New Roman" w:hAnsi="Times New Roman" w:cs="Times New Roman"/>
          <w:sz w:val="28"/>
          <w:szCs w:val="28"/>
        </w:rPr>
        <w:t>Кандабулак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702D">
        <w:rPr>
          <w:rFonts w:ascii="Times New Roman" w:hAnsi="Times New Roman" w:cs="Times New Roman"/>
          <w:sz w:val="28"/>
          <w:szCs w:val="28"/>
        </w:rPr>
        <w:t>Кандабулак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90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40BC8" w:rsidRPr="002760D1" w:rsidRDefault="00140BC8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0D1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190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C8702D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№3</w:t>
      </w:r>
      <w:r w:rsidR="006450E1">
        <w:rPr>
          <w:rFonts w:ascii="Times New Roman" w:eastAsia="Calibri" w:hAnsi="Times New Roman" w:cs="Times New Roman"/>
          <w:sz w:val="28"/>
          <w:szCs w:val="28"/>
        </w:rPr>
        <w:t>9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от 31.12.2014 г. 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«О проверке достоверности и полноты сведений, представляемых гражданам 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</w:r>
      <w:r w:rsidR="002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0BC8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выполнением настоящего постановления </w:t>
      </w:r>
      <w:r w:rsidR="00DC2F0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0CAA">
        <w:rPr>
          <w:rFonts w:ascii="Times New Roman" w:hAnsi="Times New Roman" w:cs="Times New Roman"/>
          <w:sz w:val="28"/>
          <w:szCs w:val="28"/>
        </w:rPr>
        <w:t>Кандабулак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190CAA">
        <w:rPr>
          <w:rFonts w:ascii="Times New Roman" w:hAnsi="Times New Roman" w:cs="Times New Roman"/>
          <w:sz w:val="28"/>
          <w:szCs w:val="28"/>
        </w:rPr>
        <w:t xml:space="preserve">  </w:t>
      </w:r>
      <w:r w:rsidR="00101D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0CAA">
        <w:rPr>
          <w:rFonts w:ascii="Times New Roman" w:hAnsi="Times New Roman" w:cs="Times New Roman"/>
          <w:sz w:val="28"/>
          <w:szCs w:val="28"/>
        </w:rPr>
        <w:t xml:space="preserve">     А.А. Мартынов</w:t>
      </w: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65357" w:rsidRPr="00101DF6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101DF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5357" w:rsidRPr="00101DF6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101D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C2F03" w:rsidRPr="00101DF6" w:rsidRDefault="00DC2F0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101D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0CAA" w:rsidRPr="00101DF6">
        <w:rPr>
          <w:rFonts w:ascii="Times New Roman" w:hAnsi="Times New Roman" w:cs="Times New Roman"/>
          <w:sz w:val="24"/>
          <w:szCs w:val="24"/>
        </w:rPr>
        <w:t>Кандабулак</w:t>
      </w:r>
    </w:p>
    <w:p w:rsidR="00565F9B" w:rsidRPr="00101DF6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101DF6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565F9B" w:rsidRPr="00101DF6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101DF6">
        <w:rPr>
          <w:rFonts w:ascii="Times New Roman" w:hAnsi="Times New Roman" w:cs="Times New Roman"/>
          <w:sz w:val="24"/>
          <w:szCs w:val="24"/>
        </w:rPr>
        <w:t>№</w:t>
      </w:r>
      <w:r w:rsidR="00101DF6" w:rsidRPr="00101DF6">
        <w:rPr>
          <w:rFonts w:ascii="Times New Roman" w:hAnsi="Times New Roman" w:cs="Times New Roman"/>
          <w:sz w:val="24"/>
          <w:szCs w:val="24"/>
        </w:rPr>
        <w:t xml:space="preserve"> 55</w:t>
      </w:r>
      <w:r w:rsidRPr="00101DF6">
        <w:rPr>
          <w:rFonts w:ascii="Times New Roman" w:hAnsi="Times New Roman" w:cs="Times New Roman"/>
          <w:sz w:val="24"/>
          <w:szCs w:val="24"/>
        </w:rPr>
        <w:t xml:space="preserve"> от </w:t>
      </w:r>
      <w:r w:rsidR="00101DF6" w:rsidRPr="00101DF6">
        <w:rPr>
          <w:rFonts w:ascii="Times New Roman" w:hAnsi="Times New Roman" w:cs="Times New Roman"/>
          <w:sz w:val="24"/>
          <w:szCs w:val="24"/>
        </w:rPr>
        <w:t>29.11.2017</w:t>
      </w:r>
      <w:r w:rsidRPr="00101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B84DC0" w:rsidRDefault="00B84DC0" w:rsidP="002760D1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4DC0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0CAA">
        <w:rPr>
          <w:rFonts w:ascii="Times New Roman" w:hAnsi="Times New Roman" w:cs="Times New Roman"/>
          <w:sz w:val="28"/>
          <w:szCs w:val="28"/>
        </w:rPr>
        <w:t xml:space="preserve"> Кандабулак </w:t>
      </w:r>
      <w:r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Сергиевский, и муниципальными служащими Администрации муниципального района Сергиевский</w:t>
      </w: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407006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DC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84DC0" w:rsidRPr="00B84DC0">
        <w:rPr>
          <w:rFonts w:ascii="Times New Roman" w:hAnsi="Times New Roman" w:cs="Times New Roman"/>
          <w:sz w:val="28"/>
          <w:szCs w:val="28"/>
        </w:rPr>
        <w:t>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="00276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90CAA">
        <w:rPr>
          <w:rFonts w:ascii="Times New Roman" w:hAnsi="Times New Roman" w:cs="Times New Roman"/>
          <w:sz w:val="28"/>
          <w:szCs w:val="28"/>
        </w:rPr>
        <w:t>Кандабулак</w:t>
      </w:r>
      <w:r w:rsidR="00B84DC0" w:rsidRPr="00B84D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0CAA">
        <w:rPr>
          <w:rFonts w:ascii="Times New Roman" w:hAnsi="Times New Roman" w:cs="Times New Roman"/>
          <w:sz w:val="28"/>
          <w:szCs w:val="28"/>
        </w:rPr>
        <w:t>Кандабулак</w:t>
      </w:r>
      <w:r w:rsidR="002760D1">
        <w:rPr>
          <w:rFonts w:ascii="Times New Roman" w:hAnsi="Times New Roman" w:cs="Times New Roman"/>
          <w:sz w:val="28"/>
          <w:szCs w:val="28"/>
        </w:rPr>
        <w:t xml:space="preserve"> </w:t>
      </w:r>
      <w:r w:rsidR="00B84DC0"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84DC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проведения проверки достоверности и полноты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0CAA"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0CAA"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осуществляется по решению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0CAA"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="00AD4FA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или лица, наделенного правами и обязанностями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0CAA"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="00AD4F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B255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проводится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255C8">
        <w:rPr>
          <w:rFonts w:ascii="Times New Roman" w:hAnsi="Times New Roman" w:cs="Times New Roman"/>
          <w:sz w:val="28"/>
          <w:szCs w:val="28"/>
        </w:rPr>
        <w:t>, ответст</w:t>
      </w:r>
      <w:r w:rsidR="004778FD">
        <w:rPr>
          <w:rFonts w:ascii="Times New Roman" w:hAnsi="Times New Roman" w:cs="Times New Roman"/>
          <w:sz w:val="28"/>
          <w:szCs w:val="28"/>
        </w:rPr>
        <w:t>в</w:t>
      </w:r>
      <w:r w:rsidR="00B255C8">
        <w:rPr>
          <w:rFonts w:ascii="Times New Roman" w:hAnsi="Times New Roman" w:cs="Times New Roman"/>
          <w:sz w:val="28"/>
          <w:szCs w:val="28"/>
        </w:rPr>
        <w:t>енным за ведение кадрового учета</w:t>
      </w:r>
      <w:r w:rsidR="00513E12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. Решение принимается в отношении каждого гражданина, претендующего на замещение должности муниципальной службы в Администрации, или муниципальных служащих Администрации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оформляется распорядительным актом Администрации с указанием оснований для осуществления проверки. Распорядительный акт о проведении проверки принимается Главой</w:t>
      </w:r>
      <w:r w:rsidR="0047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информации, </w:t>
      </w:r>
      <w:r w:rsidRPr="0064033C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3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03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</w:t>
      </w:r>
      <w:r w:rsidRPr="006403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представленная в письменном виде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сотрудниками Администрации;</w:t>
      </w:r>
    </w:p>
    <w:p w:rsidR="00B84DC0" w:rsidRPr="00A722A6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A722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общероссийскими, региональными и местными средствами массовой информации.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D1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поселения. 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227AB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</w:t>
      </w:r>
      <w:r w:rsidR="00101DF6">
        <w:rPr>
          <w:rFonts w:ascii="Times New Roman" w:hAnsi="Times New Roman" w:cs="Times New Roman"/>
          <w:sz w:val="28"/>
          <w:szCs w:val="28"/>
        </w:rPr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B84DC0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д</w:t>
      </w:r>
      <w:r w:rsidR="00B84DC0" w:rsidRPr="00A722A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B84DC0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е</w:t>
      </w:r>
      <w:r w:rsidR="00B84DC0" w:rsidRPr="00A722A6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или</w:t>
      </w:r>
      <w:r w:rsidR="00B84DC0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1DF6">
        <w:rPr>
          <w:rFonts w:ascii="Times New Roman" w:hAnsi="Times New Roman" w:cs="Times New Roman"/>
          <w:sz w:val="28"/>
          <w:szCs w:val="28"/>
        </w:rPr>
        <w:t xml:space="preserve">. </w:t>
      </w:r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E03FA5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служащим.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Муниципальный служащий Администрации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и дополнительные материалы приобщаются к материалам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 w:rsidR="004778FD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 оформляет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указываются результаты </w:t>
      </w:r>
      <w:r w:rsidR="004778FD">
        <w:rPr>
          <w:rFonts w:ascii="Times New Roman" w:hAnsi="Times New Roman" w:cs="Times New Roman"/>
          <w:sz w:val="28"/>
          <w:szCs w:val="28"/>
        </w:rPr>
        <w:t xml:space="preserve">проверки, выводы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окончания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заключения налагает резолюцию на заключение о принятии решения: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>
        <w:rPr>
          <w:rFonts w:ascii="Times New Roman" w:hAnsi="Times New Roman" w:cs="Times New Roman"/>
          <w:sz w:val="28"/>
          <w:szCs w:val="28"/>
        </w:rPr>
        <w:t>в) о применении к муниципальному служащему Администрации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об отсутствии оснований для применения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8B534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0" w:history="1">
        <w:r w:rsidRPr="008B53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а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в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пункта, оформляются </w:t>
      </w:r>
      <w:r w:rsidR="008B53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решения, указанного </w:t>
      </w:r>
      <w:r w:rsidRPr="008B53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дает поручение </w:t>
      </w:r>
      <w:r w:rsidR="00513E1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19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ознакомлении муниципального служащего Администрации с результатами проверки.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9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513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Администрации с результатами проверки в течение 5 (пяти) рабочих дней со дня получения поручения.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 в течение 5 (пяти) рабочих дней со дня получения заключения.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Информация о результатах проверки направляется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Главы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 </w:t>
      </w:r>
      <w:hyperlink w:anchor="Par3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Положения. Данная информация предоставляется отделом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и кадров в </w:t>
      </w:r>
      <w:r w:rsidRPr="008B5340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принятия решения, указанного 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непоступления гражданина на указанную должность в дальнейшем не могут быть использованы и подлежат уничтожению, за исключением сведений, составляющих государственную тайну.</w:t>
      </w:r>
    </w:p>
    <w:p w:rsidR="00F65357" w:rsidRDefault="00F65357" w:rsidP="00B84DC0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F65357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12" w:rsidRDefault="00A60812" w:rsidP="00676222">
      <w:pPr>
        <w:spacing w:after="0"/>
      </w:pPr>
      <w:r>
        <w:separator/>
      </w:r>
    </w:p>
  </w:endnote>
  <w:endnote w:type="continuationSeparator" w:id="1">
    <w:p w:rsidR="00A60812" w:rsidRDefault="00A6081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12" w:rsidRDefault="00A60812" w:rsidP="00676222">
      <w:pPr>
        <w:spacing w:after="0"/>
      </w:pPr>
      <w:r>
        <w:separator/>
      </w:r>
    </w:p>
  </w:footnote>
  <w:footnote w:type="continuationSeparator" w:id="1">
    <w:p w:rsidR="00A60812" w:rsidRDefault="00A6081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D137F"/>
    <w:rsid w:val="000D6001"/>
    <w:rsid w:val="000E2AE3"/>
    <w:rsid w:val="000E46B3"/>
    <w:rsid w:val="000E490F"/>
    <w:rsid w:val="000E5FB0"/>
    <w:rsid w:val="000E651B"/>
    <w:rsid w:val="000E67CA"/>
    <w:rsid w:val="000F054C"/>
    <w:rsid w:val="000F1759"/>
    <w:rsid w:val="000F17BF"/>
    <w:rsid w:val="000F4D1B"/>
    <w:rsid w:val="000F509A"/>
    <w:rsid w:val="000F5165"/>
    <w:rsid w:val="000F5ECB"/>
    <w:rsid w:val="001004EF"/>
    <w:rsid w:val="00101DF6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0CAA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05A8"/>
    <w:rsid w:val="0027422C"/>
    <w:rsid w:val="002753FB"/>
    <w:rsid w:val="002760D1"/>
    <w:rsid w:val="00281852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776F0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006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78FD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E12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86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3C8E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50E1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812"/>
    <w:rsid w:val="00A60B93"/>
    <w:rsid w:val="00A64671"/>
    <w:rsid w:val="00A65305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2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5C8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0AD9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02D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47A5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D49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026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C2F03"/>
    <w:rsid w:val="00DD0A13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0F6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D8F2-85D1-48EA-AA58-14EE65B9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2017-11-30T10:24:00Z</cp:lastPrinted>
  <dcterms:created xsi:type="dcterms:W3CDTF">2017-01-31T11:11:00Z</dcterms:created>
  <dcterms:modified xsi:type="dcterms:W3CDTF">2017-11-30T10:24:00Z</dcterms:modified>
</cp:coreProperties>
</file>